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63D85" w:rsidRPr="00663D85" w14:paraId="1A1353DA" w14:textId="77777777" w:rsidTr="00663D85">
        <w:trPr>
          <w:jc w:val="center"/>
        </w:trPr>
        <w:tc>
          <w:tcPr>
            <w:tcW w:w="0" w:type="auto"/>
            <w:shd w:val="clear" w:color="auto" w:fill="FFFFFF"/>
          </w:tcPr>
          <w:p w14:paraId="7EFBB9C9" w14:textId="77777777" w:rsidR="00663D85" w:rsidRPr="00663D85" w:rsidRDefault="00663D85" w:rsidP="00663D85"/>
        </w:tc>
      </w:tr>
      <w:tr w:rsidR="00663D85" w:rsidRPr="00663D85" w14:paraId="3E207B83" w14:textId="77777777" w:rsidTr="00663D85">
        <w:trPr>
          <w:jc w:val="center"/>
        </w:trPr>
        <w:tc>
          <w:tcPr>
            <w:tcW w:w="0" w:type="auto"/>
            <w:shd w:val="clear" w:color="auto" w:fill="FFFFFF"/>
          </w:tcPr>
          <w:p w14:paraId="49BEF742" w14:textId="77777777" w:rsidR="00663D85" w:rsidRPr="00663D85" w:rsidRDefault="00663D85" w:rsidP="00663D85"/>
        </w:tc>
      </w:tr>
    </w:tbl>
    <w:p w14:paraId="30F203B5" w14:textId="33686663" w:rsidR="009972E8" w:rsidRPr="00663D85" w:rsidRDefault="00663D85">
      <w:pPr>
        <w:rPr>
          <w:b/>
          <w:bCs/>
          <w:sz w:val="28"/>
          <w:szCs w:val="28"/>
        </w:rPr>
      </w:pPr>
      <w:r w:rsidRPr="00663D85">
        <w:rPr>
          <w:b/>
          <w:bCs/>
          <w:sz w:val="28"/>
          <w:szCs w:val="28"/>
        </w:rPr>
        <w:t xml:space="preserve">Uzavření </w:t>
      </w:r>
      <w:r w:rsidR="003C1AAD">
        <w:rPr>
          <w:b/>
          <w:bCs/>
          <w:sz w:val="28"/>
          <w:szCs w:val="28"/>
        </w:rPr>
        <w:t>komunikace III/11615 v úseku Karlštejn -</w:t>
      </w:r>
      <w:r>
        <w:rPr>
          <w:b/>
          <w:bCs/>
          <w:sz w:val="28"/>
          <w:szCs w:val="28"/>
        </w:rPr>
        <w:t xml:space="preserve"> Lit</w:t>
      </w:r>
      <w:r w:rsidR="003C1AAD">
        <w:rPr>
          <w:b/>
          <w:bCs/>
          <w:sz w:val="28"/>
          <w:szCs w:val="28"/>
        </w:rPr>
        <w:t>eň</w:t>
      </w:r>
    </w:p>
    <w:p w14:paraId="01EB1F6D" w14:textId="1129D9E1" w:rsidR="00663D85" w:rsidRPr="00663D85" w:rsidRDefault="00663D85" w:rsidP="00663D85">
      <w:r w:rsidRPr="00663D85">
        <w:t xml:space="preserve">Z důvodu opravy </w:t>
      </w:r>
      <w:r w:rsidR="003C1AAD">
        <w:t xml:space="preserve">povrchů silnice č. III/11615 mezi Karlštejnem a </w:t>
      </w:r>
      <w:proofErr w:type="spellStart"/>
      <w:r w:rsidR="003C1AAD">
        <w:t>Litní</w:t>
      </w:r>
      <w:proofErr w:type="spellEnd"/>
      <w:r w:rsidRPr="00663D85">
        <w:t xml:space="preserve"> bude </w:t>
      </w:r>
      <w:r w:rsidRPr="003C1AAD">
        <w:rPr>
          <w:b/>
          <w:bCs/>
        </w:rPr>
        <w:t xml:space="preserve">od </w:t>
      </w:r>
      <w:r w:rsidR="003C1AAD" w:rsidRPr="003C1AAD">
        <w:rPr>
          <w:b/>
          <w:bCs/>
        </w:rPr>
        <w:t>30</w:t>
      </w:r>
      <w:r w:rsidRPr="003C1AAD">
        <w:rPr>
          <w:b/>
          <w:bCs/>
        </w:rPr>
        <w:t>.</w:t>
      </w:r>
      <w:r w:rsidR="003C1AAD" w:rsidRPr="003C1AAD">
        <w:rPr>
          <w:b/>
          <w:bCs/>
        </w:rPr>
        <w:t>6</w:t>
      </w:r>
      <w:r w:rsidRPr="003C1AAD">
        <w:rPr>
          <w:b/>
          <w:bCs/>
        </w:rPr>
        <w:t>.2025 do 31.</w:t>
      </w:r>
      <w:r w:rsidR="003C1AAD" w:rsidRPr="003C1AAD">
        <w:rPr>
          <w:b/>
          <w:bCs/>
        </w:rPr>
        <w:t>8</w:t>
      </w:r>
      <w:r w:rsidRPr="003C1AAD">
        <w:rPr>
          <w:b/>
          <w:bCs/>
        </w:rPr>
        <w:t>.2025</w:t>
      </w:r>
      <w:r w:rsidRPr="00663D85">
        <w:t xml:space="preserve"> </w:t>
      </w:r>
      <w:r>
        <w:t xml:space="preserve"> </w:t>
      </w:r>
      <w:r w:rsidRPr="00663D85">
        <w:t>uzavřena silnice č. III/11</w:t>
      </w:r>
      <w:r w:rsidR="003C1AAD">
        <w:t>615</w:t>
      </w:r>
      <w:r w:rsidRPr="00663D85">
        <w:t>. Objízdná trasa pro uzavírku bude vedena</w:t>
      </w:r>
      <w:r w:rsidR="0049097F">
        <w:t xml:space="preserve"> o</w:t>
      </w:r>
      <w:r w:rsidRPr="00663D85">
        <w:t xml:space="preserve">bousměrně přes obce </w:t>
      </w:r>
      <w:r w:rsidR="003C1AAD">
        <w:t xml:space="preserve">Karlštejn, Hlásná Třebaň, Lety, Řevnice, </w:t>
      </w:r>
      <w:r w:rsidR="005F5B62">
        <w:t>Z</w:t>
      </w:r>
      <w:r w:rsidR="003C1AAD">
        <w:t>adní Třebaň a Liteň, dle přiloženého plánku</w:t>
      </w:r>
      <w:r w:rsidRPr="00663D85">
        <w:t>.</w:t>
      </w:r>
    </w:p>
    <w:p w14:paraId="0163298C" w14:textId="65D6526F" w:rsidR="00663D85" w:rsidRDefault="00663D85"/>
    <w:p w14:paraId="5D352CBE" w14:textId="1A0CD955" w:rsidR="003C1AAD" w:rsidRDefault="003C1AAD" w:rsidP="003C1AAD">
      <w:pPr>
        <w:ind w:left="-426" w:hanging="567"/>
      </w:pPr>
      <w:r>
        <w:rPr>
          <w:noProof/>
        </w:rPr>
        <w:drawing>
          <wp:inline distT="0" distB="0" distL="0" distR="0" wp14:anchorId="79FA474D" wp14:editId="3767D0A0">
            <wp:extent cx="6905625" cy="3793832"/>
            <wp:effectExtent l="0" t="0" r="0" b="0"/>
            <wp:docPr id="17436893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893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7273" cy="38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85"/>
    <w:rsid w:val="0018193F"/>
    <w:rsid w:val="003C1AAD"/>
    <w:rsid w:val="0049097F"/>
    <w:rsid w:val="005A17CF"/>
    <w:rsid w:val="005F5B62"/>
    <w:rsid w:val="00663D85"/>
    <w:rsid w:val="007F6F81"/>
    <w:rsid w:val="009972E8"/>
    <w:rsid w:val="00C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2964"/>
  <w15:chartTrackingRefBased/>
  <w15:docId w15:val="{DADFD9A6-108B-434B-8AAB-D79ECB36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3D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3D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3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3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3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3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3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3D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3D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3D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3D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3D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3D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3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3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3D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3D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3D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3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3D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3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Procházková</dc:creator>
  <cp:keywords/>
  <dc:description/>
  <cp:lastModifiedBy>Lenka Procházková</cp:lastModifiedBy>
  <cp:revision>3</cp:revision>
  <dcterms:created xsi:type="dcterms:W3CDTF">2025-06-24T11:49:00Z</dcterms:created>
  <dcterms:modified xsi:type="dcterms:W3CDTF">2025-06-24T11:59:00Z</dcterms:modified>
</cp:coreProperties>
</file>